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14" w:rsidRPr="00371353" w:rsidRDefault="00410714" w:rsidP="00410714">
      <w:pPr>
        <w:pStyle w:val="ac"/>
        <w:jc w:val="center"/>
        <w:rPr>
          <w:bCs/>
          <w:sz w:val="24"/>
          <w:szCs w:val="24"/>
        </w:rPr>
      </w:pPr>
      <w:r w:rsidRPr="00371353">
        <w:rPr>
          <w:sz w:val="24"/>
          <w:szCs w:val="24"/>
        </w:rPr>
        <w:t>КОМИТЕТ ПО ДЕЛАМ ОБРАЗОВАНИЯ ГОРОДА ЧЕЛЯБИНСКА</w:t>
      </w:r>
    </w:p>
    <w:p w:rsidR="00410714" w:rsidRPr="00371353" w:rsidRDefault="00410714" w:rsidP="00410714">
      <w:pPr>
        <w:pStyle w:val="ac"/>
        <w:jc w:val="center"/>
        <w:rPr>
          <w:bCs/>
          <w:sz w:val="24"/>
          <w:szCs w:val="24"/>
        </w:rPr>
      </w:pPr>
      <w:r w:rsidRPr="00371353">
        <w:rPr>
          <w:b/>
          <w:bCs/>
          <w:sz w:val="24"/>
          <w:szCs w:val="24"/>
        </w:rPr>
        <w:t xml:space="preserve">МУНИЦИПАЛЬНОЕ </w:t>
      </w:r>
      <w:r w:rsidRPr="00371353">
        <w:rPr>
          <w:b/>
          <w:bCs/>
          <w:caps/>
          <w:sz w:val="24"/>
          <w:szCs w:val="24"/>
        </w:rPr>
        <w:t xml:space="preserve">автономное </w:t>
      </w:r>
      <w:r w:rsidRPr="00371353">
        <w:rPr>
          <w:b/>
          <w:bCs/>
          <w:sz w:val="24"/>
          <w:szCs w:val="24"/>
        </w:rPr>
        <w:t xml:space="preserve">ОБЩЕОБРАЗОВАТЕЛЬНОЕ УЧРЕЖДЕНИЕ «ЛИЦЕЙ № </w:t>
      </w:r>
      <w:smartTag w:uri="urn:schemas-microsoft-com:office:smarttags" w:element="metricconverter">
        <w:smartTagPr>
          <w:attr w:name="ProductID" w:val="82 г"/>
        </w:smartTagPr>
        <w:r w:rsidRPr="00371353">
          <w:rPr>
            <w:b/>
            <w:bCs/>
            <w:sz w:val="24"/>
            <w:szCs w:val="24"/>
          </w:rPr>
          <w:t>82 г</w:t>
        </w:r>
      </w:smartTag>
      <w:r w:rsidRPr="00371353">
        <w:rPr>
          <w:b/>
          <w:bCs/>
          <w:sz w:val="24"/>
          <w:szCs w:val="24"/>
        </w:rPr>
        <w:t>. Челябинска»</w:t>
      </w:r>
    </w:p>
    <w:p w:rsidR="00410714" w:rsidRPr="00371353" w:rsidRDefault="00410714" w:rsidP="00410714">
      <w:pPr>
        <w:pStyle w:val="ac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54031, г"/>
        </w:smartTagPr>
        <w:r w:rsidRPr="00371353">
          <w:rPr>
            <w:sz w:val="24"/>
            <w:szCs w:val="24"/>
          </w:rPr>
          <w:t>454031, г</w:t>
        </w:r>
      </w:smartTag>
      <w:r w:rsidRPr="00371353">
        <w:rPr>
          <w:sz w:val="24"/>
          <w:szCs w:val="24"/>
        </w:rPr>
        <w:t>. Челябинск, ул. 50 лет ВЛКСМ, 7-б тел.(351) 218-82-90, 218-90-00</w:t>
      </w:r>
    </w:p>
    <w:p w:rsidR="00410714" w:rsidRPr="00371353" w:rsidRDefault="00410714" w:rsidP="00410714">
      <w:pPr>
        <w:pStyle w:val="ac"/>
        <w:jc w:val="center"/>
        <w:rPr>
          <w:caps/>
          <w:sz w:val="24"/>
          <w:szCs w:val="24"/>
        </w:rPr>
      </w:pPr>
      <w:r w:rsidRPr="00371353">
        <w:rPr>
          <w:sz w:val="24"/>
          <w:szCs w:val="24"/>
        </w:rPr>
        <w:t xml:space="preserve">ОКПО 36919865, ОГРН 1027402818068,  </w:t>
      </w:r>
      <w:r w:rsidRPr="00371353">
        <w:rPr>
          <w:caps/>
          <w:sz w:val="24"/>
          <w:szCs w:val="24"/>
        </w:rPr>
        <w:t>инн/кпп 7450011608/745001001</w:t>
      </w:r>
    </w:p>
    <w:p w:rsidR="00410714" w:rsidRPr="00371353" w:rsidRDefault="00410714" w:rsidP="00410714">
      <w:pPr>
        <w:pStyle w:val="ac"/>
        <w:jc w:val="center"/>
        <w:rPr>
          <w:sz w:val="24"/>
          <w:szCs w:val="24"/>
        </w:rPr>
      </w:pPr>
      <w:r w:rsidRPr="00371353">
        <w:rPr>
          <w:sz w:val="24"/>
          <w:szCs w:val="24"/>
          <w:lang w:val="en-US"/>
        </w:rPr>
        <w:t>e</w:t>
      </w:r>
      <w:r w:rsidRPr="00371353">
        <w:rPr>
          <w:sz w:val="24"/>
          <w:szCs w:val="24"/>
        </w:rPr>
        <w:t>-</w:t>
      </w:r>
      <w:r w:rsidRPr="00371353">
        <w:rPr>
          <w:sz w:val="24"/>
          <w:szCs w:val="24"/>
          <w:lang w:val="en-US"/>
        </w:rPr>
        <w:t>mail</w:t>
      </w:r>
      <w:r w:rsidRPr="00371353">
        <w:rPr>
          <w:sz w:val="24"/>
          <w:szCs w:val="24"/>
        </w:rPr>
        <w:t xml:space="preserve">: </w:t>
      </w:r>
      <w:hyperlink r:id="rId7" w:history="1">
        <w:r w:rsidRPr="00371353">
          <w:rPr>
            <w:rStyle w:val="ad"/>
            <w:bCs/>
            <w:sz w:val="24"/>
            <w:szCs w:val="24"/>
            <w:lang w:val="en-US"/>
          </w:rPr>
          <w:t>licey</w:t>
        </w:r>
        <w:r w:rsidRPr="00371353">
          <w:rPr>
            <w:rStyle w:val="ad"/>
            <w:bCs/>
            <w:sz w:val="24"/>
            <w:szCs w:val="24"/>
          </w:rPr>
          <w:t>_82@</w:t>
        </w:r>
        <w:r w:rsidRPr="00371353">
          <w:rPr>
            <w:rStyle w:val="ad"/>
            <w:bCs/>
            <w:sz w:val="24"/>
            <w:szCs w:val="24"/>
            <w:lang w:val="en-US"/>
          </w:rPr>
          <w:t>mail</w:t>
        </w:r>
        <w:r w:rsidRPr="00371353">
          <w:rPr>
            <w:rStyle w:val="ad"/>
            <w:bCs/>
            <w:sz w:val="24"/>
            <w:szCs w:val="24"/>
          </w:rPr>
          <w:t>.</w:t>
        </w:r>
        <w:proofErr w:type="spellStart"/>
        <w:r w:rsidRPr="00371353">
          <w:rPr>
            <w:rStyle w:val="ad"/>
            <w:bCs/>
            <w:sz w:val="24"/>
            <w:szCs w:val="24"/>
            <w:lang w:val="en-US"/>
          </w:rPr>
          <w:t>ru</w:t>
        </w:r>
        <w:proofErr w:type="spellEnd"/>
      </w:hyperlink>
      <w:r w:rsidRPr="00371353">
        <w:rPr>
          <w:sz w:val="24"/>
          <w:szCs w:val="24"/>
        </w:rPr>
        <w:t xml:space="preserve">  </w:t>
      </w:r>
    </w:p>
    <w:p w:rsidR="00E7673E" w:rsidRDefault="00E7673E" w:rsidP="00371353">
      <w:pPr>
        <w:jc w:val="right"/>
      </w:pPr>
      <w:r>
        <w:t>Форма 1</w:t>
      </w:r>
    </w:p>
    <w:p w:rsidR="00E7673E" w:rsidRPr="00B4763C" w:rsidRDefault="00E7673E" w:rsidP="00B4763C">
      <w:pPr>
        <w:jc w:val="center"/>
        <w:rPr>
          <w:lang w:val="en-US"/>
        </w:rPr>
      </w:pPr>
      <w:r>
        <w:t xml:space="preserve">Информация о </w:t>
      </w:r>
      <w:r>
        <w:rPr>
          <w:b/>
          <w:bCs/>
        </w:rPr>
        <w:t xml:space="preserve">запланированных проектах и программах воспитания и социализации </w:t>
      </w:r>
      <w:r>
        <w:t>с использованием дистанционных образовательных технологий  в период с 01.06. 2020 по 30.06.2020</w:t>
      </w:r>
      <w:r w:rsidR="00410714">
        <w:t xml:space="preserve"> в МАОУ «Лицей № 82 г. Челябинска»</w:t>
      </w:r>
    </w:p>
    <w:tbl>
      <w:tblPr>
        <w:tblW w:w="15594" w:type="dxa"/>
        <w:tblInd w:w="-37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3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11"/>
        <w:gridCol w:w="2342"/>
        <w:gridCol w:w="4721"/>
        <w:gridCol w:w="3993"/>
        <w:gridCol w:w="2127"/>
      </w:tblGrid>
      <w:tr w:rsidR="00E7673E" w:rsidRPr="00B4763C" w:rsidTr="00B4763C">
        <w:tc>
          <w:tcPr>
            <w:tcW w:w="2411" w:type="dxa"/>
          </w:tcPr>
          <w:p w:rsidR="00E7673E" w:rsidRPr="00B4763C" w:rsidRDefault="00E7673E">
            <w:pPr>
              <w:pStyle w:val="a9"/>
              <w:jc w:val="center"/>
            </w:pPr>
            <w:r w:rsidRPr="00B4763C">
              <w:t>Образовательная организация</w:t>
            </w:r>
          </w:p>
        </w:tc>
        <w:tc>
          <w:tcPr>
            <w:tcW w:w="2342" w:type="dxa"/>
            <w:tcBorders>
              <w:left w:val="single" w:sz="2" w:space="0" w:color="000000"/>
            </w:tcBorders>
          </w:tcPr>
          <w:p w:rsidR="00E7673E" w:rsidRPr="00B4763C" w:rsidRDefault="00E7673E" w:rsidP="00B4763C">
            <w:pPr>
              <w:pStyle w:val="a9"/>
              <w:jc w:val="both"/>
            </w:pPr>
            <w:r w:rsidRPr="00B4763C">
              <w:t>Наименования проекта, программы воспитания и  социализации</w:t>
            </w:r>
          </w:p>
          <w:p w:rsidR="00E7673E" w:rsidRPr="00B4763C" w:rsidRDefault="00E7673E">
            <w:pPr>
              <w:pStyle w:val="a9"/>
              <w:jc w:val="center"/>
            </w:pPr>
          </w:p>
        </w:tc>
        <w:tc>
          <w:tcPr>
            <w:tcW w:w="4721" w:type="dxa"/>
            <w:tcBorders>
              <w:left w:val="single" w:sz="2" w:space="0" w:color="000000"/>
            </w:tcBorders>
          </w:tcPr>
          <w:p w:rsidR="00E7673E" w:rsidRPr="00B4763C" w:rsidRDefault="00E7673E">
            <w:pPr>
              <w:pStyle w:val="a9"/>
              <w:jc w:val="center"/>
            </w:pPr>
            <w:r w:rsidRPr="00B4763C">
              <w:t>Краткое содержание</w:t>
            </w:r>
          </w:p>
          <w:p w:rsidR="00E7673E" w:rsidRPr="00B4763C" w:rsidRDefault="00E7673E">
            <w:pPr>
              <w:pStyle w:val="a9"/>
              <w:jc w:val="center"/>
            </w:pPr>
            <w:r w:rsidRPr="00B4763C">
              <w:t>(не более 100 слов)</w:t>
            </w:r>
          </w:p>
        </w:tc>
        <w:tc>
          <w:tcPr>
            <w:tcW w:w="3993" w:type="dxa"/>
            <w:tcBorders>
              <w:left w:val="single" w:sz="2" w:space="0" w:color="000000"/>
            </w:tcBorders>
          </w:tcPr>
          <w:p w:rsidR="00E7673E" w:rsidRPr="00B4763C" w:rsidRDefault="00E7673E" w:rsidP="00B4763C">
            <w:pPr>
              <w:pStyle w:val="a9"/>
              <w:jc w:val="both"/>
            </w:pPr>
            <w:r w:rsidRPr="00B4763C">
              <w:t>Ссылка на размещение в сети интернет реализуемого проекта, программы воспитания и  социализации</w:t>
            </w:r>
            <w:r w:rsidR="00B4763C">
              <w:t xml:space="preserve">  </w:t>
            </w:r>
            <w:r w:rsidRPr="00B4763C">
              <w:t>(контактная информация об ответственном специалисте)</w:t>
            </w:r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</w:tcPr>
          <w:p w:rsidR="00E7673E" w:rsidRPr="00B4763C" w:rsidRDefault="00E7673E" w:rsidP="00B4763C">
            <w:pPr>
              <w:pStyle w:val="a9"/>
              <w:jc w:val="both"/>
            </w:pPr>
            <w:r w:rsidRPr="00B4763C">
              <w:t>Запланированное  количество участников</w:t>
            </w:r>
          </w:p>
          <w:p w:rsidR="00E7673E" w:rsidRPr="00B4763C" w:rsidRDefault="00E7673E" w:rsidP="00B4763C">
            <w:pPr>
              <w:pStyle w:val="a9"/>
              <w:jc w:val="both"/>
            </w:pPr>
            <w:r w:rsidRPr="00B4763C">
              <w:t>(1-4 класс</w:t>
            </w:r>
          </w:p>
          <w:p w:rsidR="00E7673E" w:rsidRPr="00B4763C" w:rsidRDefault="00E7673E" w:rsidP="00B4763C">
            <w:pPr>
              <w:pStyle w:val="a9"/>
              <w:jc w:val="both"/>
            </w:pPr>
            <w:r w:rsidRPr="00B4763C">
              <w:t>5-9 класс</w:t>
            </w:r>
          </w:p>
          <w:p w:rsidR="00E7673E" w:rsidRPr="00B4763C" w:rsidRDefault="00E7673E" w:rsidP="00B4763C">
            <w:pPr>
              <w:pStyle w:val="a9"/>
              <w:jc w:val="both"/>
            </w:pPr>
            <w:r w:rsidRPr="00B4763C">
              <w:t>10-11 класс)</w:t>
            </w:r>
          </w:p>
        </w:tc>
      </w:tr>
      <w:tr w:rsidR="00A93CFF" w:rsidRPr="00B4763C" w:rsidTr="00B4763C">
        <w:tc>
          <w:tcPr>
            <w:tcW w:w="2411" w:type="dxa"/>
          </w:tcPr>
          <w:p w:rsidR="00A93CFF" w:rsidRPr="00B4763C" w:rsidRDefault="00A93CFF" w:rsidP="00DC63EF">
            <w:pPr>
              <w:jc w:val="center"/>
              <w:rPr>
                <w:lang w:val="en-US"/>
              </w:rPr>
            </w:pPr>
            <w:r w:rsidRPr="00B4763C">
              <w:t xml:space="preserve">МАОУ «Лицей </w:t>
            </w:r>
          </w:p>
          <w:p w:rsidR="00A93CFF" w:rsidRPr="00B4763C" w:rsidRDefault="00A93CFF" w:rsidP="00DC63EF">
            <w:pPr>
              <w:jc w:val="center"/>
            </w:pPr>
            <w:r w:rsidRPr="00B4763C">
              <w:t>№ 82 г. Челябинска»</w:t>
            </w:r>
          </w:p>
        </w:tc>
        <w:tc>
          <w:tcPr>
            <w:tcW w:w="2342" w:type="dxa"/>
            <w:tcBorders>
              <w:left w:val="single" w:sz="2" w:space="0" w:color="000000"/>
            </w:tcBorders>
          </w:tcPr>
          <w:p w:rsidR="00A93CFF" w:rsidRPr="00B4763C" w:rsidRDefault="00A93CFF" w:rsidP="00C522E9">
            <w:pPr>
              <w:pStyle w:val="a9"/>
            </w:pPr>
            <w:r w:rsidRPr="00B4763C">
              <w:rPr>
                <w:color w:val="000000"/>
              </w:rPr>
              <w:t>Решение практических задач и заданий по географии</w:t>
            </w:r>
          </w:p>
        </w:tc>
        <w:tc>
          <w:tcPr>
            <w:tcW w:w="4721" w:type="dxa"/>
            <w:tcBorders>
              <w:left w:val="single" w:sz="2" w:space="0" w:color="000000"/>
            </w:tcBorders>
          </w:tcPr>
          <w:p w:rsidR="00A93CFF" w:rsidRPr="00B4763C" w:rsidRDefault="00A93CFF" w:rsidP="00C522E9">
            <w:pPr>
              <w:pStyle w:val="af0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color w:val="000000"/>
              </w:rPr>
            </w:pPr>
            <w:r w:rsidRPr="00B4763C">
              <w:rPr>
                <w:color w:val="000000"/>
              </w:rPr>
              <w:t>Овладение учащимися практическими умениями и навыками является одним из важнейших требований к географическому образованию.</w:t>
            </w:r>
          </w:p>
          <w:p w:rsidR="00A93CFF" w:rsidRPr="00B4763C" w:rsidRDefault="00A93CFF" w:rsidP="00C522E9">
            <w:pPr>
              <w:pStyle w:val="af0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color w:val="000000"/>
              </w:rPr>
            </w:pPr>
            <w:r w:rsidRPr="00B4763C">
              <w:rPr>
                <w:color w:val="000000"/>
              </w:rPr>
              <w:t>Предлагаемый курс направлен на более глубокое усвоение теоретических знаний по географии, через отработку практических умений и применение полученных знаний на практике, обучение учащихся решать географические задачи</w:t>
            </w:r>
          </w:p>
        </w:tc>
        <w:tc>
          <w:tcPr>
            <w:tcW w:w="3993" w:type="dxa"/>
            <w:tcBorders>
              <w:left w:val="single" w:sz="2" w:space="0" w:color="000000"/>
            </w:tcBorders>
          </w:tcPr>
          <w:p w:rsidR="00A93CFF" w:rsidRPr="00B4763C" w:rsidRDefault="000F3F88" w:rsidP="00C522E9">
            <w:pPr>
              <w:pStyle w:val="a9"/>
              <w:jc w:val="center"/>
            </w:pPr>
            <w:r>
              <w:t>Сергеева Татьяна Васильевна, учитель географии</w:t>
            </w:r>
          </w:p>
          <w:p w:rsidR="00A93CFF" w:rsidRPr="0009334D" w:rsidRDefault="00A93CFF" w:rsidP="00C522E9">
            <w:pPr>
              <w:pStyle w:val="a9"/>
              <w:jc w:val="center"/>
            </w:pPr>
          </w:p>
          <w:p w:rsidR="00A93CFF" w:rsidRPr="0009334D" w:rsidRDefault="00320079" w:rsidP="00C522E9">
            <w:pPr>
              <w:pStyle w:val="a9"/>
              <w:jc w:val="center"/>
            </w:pPr>
            <w:hyperlink r:id="rId8" w:history="1">
              <w:r>
                <w:rPr>
                  <w:rStyle w:val="ad"/>
                </w:rPr>
                <w:t>https://vk.com/lyceum82_chel</w:t>
              </w:r>
            </w:hyperlink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</w:tcPr>
          <w:p w:rsidR="00A93CFF" w:rsidRPr="00B4763C" w:rsidRDefault="00A93CFF" w:rsidP="00C522E9">
            <w:pPr>
              <w:pStyle w:val="a9"/>
              <w:jc w:val="center"/>
            </w:pPr>
            <w:r w:rsidRPr="00B4763C">
              <w:t>01-11.06 2020</w:t>
            </w:r>
          </w:p>
          <w:p w:rsidR="00A93CFF" w:rsidRPr="00B4763C" w:rsidRDefault="00A93CFF" w:rsidP="00C522E9">
            <w:pPr>
              <w:pStyle w:val="a9"/>
              <w:jc w:val="center"/>
            </w:pPr>
          </w:p>
          <w:p w:rsidR="00A93CFF" w:rsidRPr="00B4763C" w:rsidRDefault="00A93CFF" w:rsidP="00C522E9">
            <w:pPr>
              <w:pStyle w:val="a9"/>
              <w:jc w:val="center"/>
            </w:pPr>
            <w:r w:rsidRPr="00B4763C">
              <w:t>8</w:t>
            </w:r>
            <w:r w:rsidR="00B93842">
              <w:t xml:space="preserve"> часов</w:t>
            </w:r>
          </w:p>
          <w:p w:rsidR="00A93CFF" w:rsidRPr="00B4763C" w:rsidRDefault="00A93CFF" w:rsidP="00C522E9">
            <w:pPr>
              <w:pStyle w:val="a9"/>
              <w:jc w:val="center"/>
            </w:pPr>
          </w:p>
          <w:p w:rsidR="00A93CFF" w:rsidRPr="00B4763C" w:rsidRDefault="00A93CFF" w:rsidP="00A93CFF">
            <w:pPr>
              <w:pStyle w:val="a9"/>
              <w:jc w:val="center"/>
            </w:pPr>
            <w:r w:rsidRPr="00B4763C">
              <w:t>5-9 класс</w:t>
            </w:r>
          </w:p>
          <w:p w:rsidR="00A93CFF" w:rsidRPr="00B4763C" w:rsidRDefault="00A93CFF" w:rsidP="00C522E9">
            <w:pPr>
              <w:pStyle w:val="a9"/>
              <w:jc w:val="center"/>
            </w:pPr>
          </w:p>
        </w:tc>
      </w:tr>
      <w:tr w:rsidR="00A93CFF" w:rsidRPr="00B4763C" w:rsidTr="00B4763C">
        <w:tc>
          <w:tcPr>
            <w:tcW w:w="2411" w:type="dxa"/>
          </w:tcPr>
          <w:p w:rsidR="00A93CFF" w:rsidRPr="00B4763C" w:rsidRDefault="00A93CFF" w:rsidP="00A93CFF">
            <w:pPr>
              <w:jc w:val="center"/>
              <w:rPr>
                <w:lang w:val="en-US"/>
              </w:rPr>
            </w:pPr>
            <w:r w:rsidRPr="00B4763C">
              <w:t>МАОУ «Лицей</w:t>
            </w:r>
          </w:p>
          <w:p w:rsidR="00A93CFF" w:rsidRPr="00B4763C" w:rsidRDefault="00A93CFF" w:rsidP="00DC63EF">
            <w:pPr>
              <w:jc w:val="center"/>
            </w:pPr>
            <w:r w:rsidRPr="00B4763C">
              <w:t>№ 82 г. Челябинска»</w:t>
            </w:r>
          </w:p>
        </w:tc>
        <w:tc>
          <w:tcPr>
            <w:tcW w:w="2342" w:type="dxa"/>
            <w:tcBorders>
              <w:left w:val="single" w:sz="2" w:space="0" w:color="000000"/>
            </w:tcBorders>
          </w:tcPr>
          <w:p w:rsidR="00A93CFF" w:rsidRPr="00B4763C" w:rsidRDefault="00A93CFF" w:rsidP="00C522E9">
            <w:pPr>
              <w:pStyle w:val="a9"/>
            </w:pPr>
            <w:r w:rsidRPr="00B4763C">
              <w:t>Решение олимпиадных задач по химии</w:t>
            </w:r>
          </w:p>
        </w:tc>
        <w:tc>
          <w:tcPr>
            <w:tcW w:w="4721" w:type="dxa"/>
            <w:tcBorders>
              <w:left w:val="single" w:sz="2" w:space="0" w:color="000000"/>
            </w:tcBorders>
          </w:tcPr>
          <w:p w:rsidR="00A93CFF" w:rsidRPr="00B4763C" w:rsidRDefault="00A93CFF" w:rsidP="00C522E9">
            <w:pPr>
              <w:pStyle w:val="a9"/>
              <w:jc w:val="both"/>
            </w:pPr>
            <w:r w:rsidRPr="00B4763C">
              <w:t xml:space="preserve">Для решения олимпиадных задач по химии требуются неожиданные и оригинальные подходы, используются методы, непривычные для школьной практики. Олимпиадные задачи условно можно подразделить на два класса. Первый содержит задачи, близкие к школьному курсу. Второй класс </w:t>
            </w:r>
            <w:proofErr w:type="spellStart"/>
            <w:r w:rsidRPr="00B4763C">
              <w:t>вклю</w:t>
            </w:r>
            <w:proofErr w:type="spellEnd"/>
            <w:r w:rsidRPr="00B4763C">
              <w:t xml:space="preserve">- чает задачи, которые нельзя, как правило, отнести к определенному разделу химии, для их решения нужно умение рассуждать, догадываться, выстраивать логику доказательства </w:t>
            </w:r>
          </w:p>
        </w:tc>
        <w:tc>
          <w:tcPr>
            <w:tcW w:w="3993" w:type="dxa"/>
            <w:tcBorders>
              <w:left w:val="single" w:sz="2" w:space="0" w:color="000000"/>
            </w:tcBorders>
          </w:tcPr>
          <w:p w:rsidR="00A93CFF" w:rsidRPr="0009334D" w:rsidRDefault="000F3F88" w:rsidP="00C522E9">
            <w:pPr>
              <w:pStyle w:val="a9"/>
              <w:jc w:val="center"/>
            </w:pPr>
            <w:r>
              <w:t xml:space="preserve">Краснопеева Светлана </w:t>
            </w:r>
            <w:r w:rsidR="00A93CFF" w:rsidRPr="00B4763C">
              <w:t>Н</w:t>
            </w:r>
            <w:r>
              <w:t>иколаевна, учитель химии</w:t>
            </w:r>
          </w:p>
          <w:p w:rsidR="00A93CFF" w:rsidRPr="0009334D" w:rsidRDefault="00A93CFF" w:rsidP="00C522E9">
            <w:pPr>
              <w:pStyle w:val="a9"/>
              <w:jc w:val="center"/>
            </w:pPr>
          </w:p>
          <w:p w:rsidR="00A93CFF" w:rsidRPr="00B4763C" w:rsidRDefault="00320079" w:rsidP="00C522E9">
            <w:pPr>
              <w:pStyle w:val="a9"/>
              <w:jc w:val="center"/>
            </w:pPr>
            <w:hyperlink r:id="rId9" w:history="1">
              <w:r>
                <w:rPr>
                  <w:rStyle w:val="ad"/>
                </w:rPr>
                <w:t>https://vk.com/lyceum82_chel</w:t>
              </w:r>
            </w:hyperlink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</w:tcPr>
          <w:p w:rsidR="00A93CFF" w:rsidRPr="00B4763C" w:rsidRDefault="00A93CFF" w:rsidP="00C522E9">
            <w:pPr>
              <w:pStyle w:val="a9"/>
              <w:jc w:val="center"/>
            </w:pPr>
            <w:r w:rsidRPr="00B4763C">
              <w:t>01-11.06 2020</w:t>
            </w:r>
          </w:p>
          <w:p w:rsidR="00A93CFF" w:rsidRPr="00B4763C" w:rsidRDefault="00A93CFF" w:rsidP="00C522E9">
            <w:pPr>
              <w:pStyle w:val="a9"/>
              <w:jc w:val="center"/>
            </w:pPr>
          </w:p>
          <w:p w:rsidR="00B93842" w:rsidRPr="00B4763C" w:rsidRDefault="00A93CFF" w:rsidP="00B93842">
            <w:pPr>
              <w:pStyle w:val="a9"/>
              <w:jc w:val="center"/>
            </w:pPr>
            <w:r w:rsidRPr="00B4763C">
              <w:t>8</w:t>
            </w:r>
            <w:r w:rsidRPr="00B4763C">
              <w:rPr>
                <w:lang w:val="en-US"/>
              </w:rPr>
              <w:t xml:space="preserve"> </w:t>
            </w:r>
            <w:r w:rsidR="00B93842">
              <w:t>часов</w:t>
            </w:r>
          </w:p>
          <w:p w:rsidR="00A93CFF" w:rsidRPr="00B4763C" w:rsidRDefault="00A93CFF" w:rsidP="00C522E9">
            <w:pPr>
              <w:pStyle w:val="a9"/>
              <w:jc w:val="center"/>
              <w:rPr>
                <w:lang w:val="en-US"/>
              </w:rPr>
            </w:pPr>
          </w:p>
          <w:p w:rsidR="00A93CFF" w:rsidRPr="00B4763C" w:rsidRDefault="00A93CFF" w:rsidP="00C522E9">
            <w:pPr>
              <w:pStyle w:val="a9"/>
              <w:jc w:val="center"/>
            </w:pPr>
          </w:p>
          <w:p w:rsidR="00A93CFF" w:rsidRPr="00B4763C" w:rsidRDefault="00A93CFF" w:rsidP="00C522E9">
            <w:pPr>
              <w:pStyle w:val="a9"/>
              <w:jc w:val="center"/>
            </w:pPr>
            <w:r w:rsidRPr="00B4763C">
              <w:t>10-11 класс</w:t>
            </w:r>
          </w:p>
        </w:tc>
      </w:tr>
      <w:tr w:rsidR="00A93CFF" w:rsidRPr="00B4763C" w:rsidTr="00B4763C">
        <w:tc>
          <w:tcPr>
            <w:tcW w:w="2411" w:type="dxa"/>
          </w:tcPr>
          <w:p w:rsidR="00A93CFF" w:rsidRPr="00B4763C" w:rsidRDefault="00A93CFF" w:rsidP="00DC63EF">
            <w:pPr>
              <w:jc w:val="center"/>
            </w:pPr>
          </w:p>
          <w:p w:rsidR="00A93CFF" w:rsidRPr="00B4763C" w:rsidRDefault="00A93CFF" w:rsidP="00DC63EF">
            <w:pPr>
              <w:jc w:val="center"/>
              <w:rPr>
                <w:lang w:val="en-US"/>
              </w:rPr>
            </w:pPr>
            <w:r w:rsidRPr="00B4763C">
              <w:t xml:space="preserve">МАОУ «Лицей </w:t>
            </w:r>
          </w:p>
          <w:p w:rsidR="00A93CFF" w:rsidRPr="00B4763C" w:rsidRDefault="00A93CFF" w:rsidP="00DC63EF">
            <w:pPr>
              <w:jc w:val="center"/>
            </w:pPr>
            <w:r w:rsidRPr="00B4763C">
              <w:lastRenderedPageBreak/>
              <w:t>№ 82 г. Челябинска»</w:t>
            </w:r>
          </w:p>
        </w:tc>
        <w:tc>
          <w:tcPr>
            <w:tcW w:w="2342" w:type="dxa"/>
            <w:tcBorders>
              <w:left w:val="single" w:sz="2" w:space="0" w:color="000000"/>
            </w:tcBorders>
          </w:tcPr>
          <w:p w:rsidR="00A93CFF" w:rsidRPr="00B4763C" w:rsidRDefault="00A93CFF" w:rsidP="00C522E9">
            <w:pPr>
              <w:pStyle w:val="a9"/>
            </w:pPr>
            <w:r w:rsidRPr="00B4763C">
              <w:lastRenderedPageBreak/>
              <w:t>Кружок «Программирование»</w:t>
            </w:r>
          </w:p>
        </w:tc>
        <w:tc>
          <w:tcPr>
            <w:tcW w:w="4721" w:type="dxa"/>
            <w:tcBorders>
              <w:left w:val="single" w:sz="2" w:space="0" w:color="000000"/>
            </w:tcBorders>
          </w:tcPr>
          <w:p w:rsidR="00A93CFF" w:rsidRPr="00B4763C" w:rsidRDefault="00A93CFF" w:rsidP="00C522E9">
            <w:pPr>
              <w:pStyle w:val="a9"/>
              <w:jc w:val="both"/>
            </w:pPr>
            <w:r w:rsidRPr="00B4763C">
              <w:rPr>
                <w:shd w:val="clear" w:color="auto" w:fill="FFFFFF"/>
              </w:rPr>
              <w:t xml:space="preserve">На занятиях научат детей владеть практическим опытом создания </w:t>
            </w:r>
            <w:r w:rsidRPr="00B4763C">
              <w:rPr>
                <w:shd w:val="clear" w:color="auto" w:fill="FFFFFF"/>
              </w:rPr>
              <w:lastRenderedPageBreak/>
              <w:t>программного обеспечения. На занятиях используются разработки ведущих школ и IT компаний. Обучение современным языкам, которые открывают новые возможности для учеников. По окончанию курса у учащихся будет готовая веб-страничка, сайт или игра.</w:t>
            </w:r>
          </w:p>
        </w:tc>
        <w:tc>
          <w:tcPr>
            <w:tcW w:w="3993" w:type="dxa"/>
            <w:tcBorders>
              <w:left w:val="single" w:sz="2" w:space="0" w:color="000000"/>
            </w:tcBorders>
          </w:tcPr>
          <w:p w:rsidR="000F3F88" w:rsidRPr="00B4763C" w:rsidRDefault="000F3F88" w:rsidP="000F3F88">
            <w:pPr>
              <w:pStyle w:val="a9"/>
              <w:jc w:val="center"/>
            </w:pPr>
            <w:r>
              <w:lastRenderedPageBreak/>
              <w:t xml:space="preserve">     </w:t>
            </w:r>
            <w:proofErr w:type="spellStart"/>
            <w:r>
              <w:t>Скорочкина</w:t>
            </w:r>
            <w:proofErr w:type="spellEnd"/>
            <w:r>
              <w:t xml:space="preserve"> Марина </w:t>
            </w:r>
            <w:proofErr w:type="spellStart"/>
            <w:r>
              <w:t>Расульевна</w:t>
            </w:r>
            <w:proofErr w:type="spellEnd"/>
            <w:r>
              <w:t>, учитель информатики</w:t>
            </w:r>
          </w:p>
          <w:p w:rsidR="00A93CFF" w:rsidRPr="0009334D" w:rsidRDefault="00A93CFF" w:rsidP="000F3F88">
            <w:pPr>
              <w:pStyle w:val="a9"/>
            </w:pPr>
            <w:bookmarkStart w:id="0" w:name="_GoBack"/>
            <w:bookmarkEnd w:id="0"/>
          </w:p>
          <w:p w:rsidR="00A93CFF" w:rsidRPr="0009334D" w:rsidRDefault="00A93CFF" w:rsidP="00A93CFF">
            <w:pPr>
              <w:pStyle w:val="a9"/>
              <w:jc w:val="center"/>
            </w:pPr>
          </w:p>
          <w:p w:rsidR="00A93CFF" w:rsidRPr="00B4763C" w:rsidRDefault="00320079" w:rsidP="00A93CFF">
            <w:pPr>
              <w:pStyle w:val="a9"/>
              <w:jc w:val="center"/>
            </w:pPr>
            <w:hyperlink r:id="rId10" w:history="1">
              <w:r>
                <w:rPr>
                  <w:rStyle w:val="ad"/>
                </w:rPr>
                <w:t>https://vk.com/lyceum82_chel</w:t>
              </w:r>
            </w:hyperlink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</w:tcPr>
          <w:p w:rsidR="00A93CFF" w:rsidRPr="00B4763C" w:rsidRDefault="00A93CFF" w:rsidP="00C522E9">
            <w:pPr>
              <w:pStyle w:val="a9"/>
              <w:jc w:val="center"/>
            </w:pPr>
            <w:r w:rsidRPr="00B4763C">
              <w:lastRenderedPageBreak/>
              <w:t>01-26.06.2020</w:t>
            </w:r>
          </w:p>
          <w:p w:rsidR="00B93842" w:rsidRPr="00B4763C" w:rsidRDefault="00A93CFF" w:rsidP="00B93842">
            <w:pPr>
              <w:pStyle w:val="a9"/>
              <w:jc w:val="center"/>
            </w:pPr>
            <w:r w:rsidRPr="00B4763C">
              <w:t>16</w:t>
            </w:r>
            <w:r w:rsidR="00B93842">
              <w:t xml:space="preserve"> часов</w:t>
            </w:r>
          </w:p>
          <w:p w:rsidR="00A93CFF" w:rsidRPr="00B4763C" w:rsidRDefault="00A93CFF" w:rsidP="00C522E9">
            <w:pPr>
              <w:pStyle w:val="a9"/>
              <w:jc w:val="center"/>
            </w:pPr>
          </w:p>
          <w:p w:rsidR="00A93CFF" w:rsidRPr="00B4763C" w:rsidRDefault="00A93CFF" w:rsidP="00A93CFF">
            <w:pPr>
              <w:pStyle w:val="a9"/>
              <w:jc w:val="center"/>
            </w:pPr>
            <w:r w:rsidRPr="00B4763C">
              <w:t>5-9 класс</w:t>
            </w:r>
          </w:p>
          <w:p w:rsidR="00A93CFF" w:rsidRPr="00B4763C" w:rsidRDefault="00A93CFF" w:rsidP="00C522E9">
            <w:pPr>
              <w:pStyle w:val="a9"/>
              <w:jc w:val="center"/>
            </w:pPr>
          </w:p>
        </w:tc>
      </w:tr>
      <w:tr w:rsidR="00A93CFF" w:rsidRPr="00B4763C" w:rsidTr="00B4763C">
        <w:tc>
          <w:tcPr>
            <w:tcW w:w="2411" w:type="dxa"/>
          </w:tcPr>
          <w:p w:rsidR="00A93CFF" w:rsidRPr="00B4763C" w:rsidRDefault="00A93CFF" w:rsidP="00DC63EF">
            <w:pPr>
              <w:jc w:val="center"/>
              <w:rPr>
                <w:lang w:val="en-US"/>
              </w:rPr>
            </w:pPr>
            <w:r w:rsidRPr="00B4763C">
              <w:lastRenderedPageBreak/>
              <w:t xml:space="preserve">МАОУ «Лицей </w:t>
            </w:r>
          </w:p>
          <w:p w:rsidR="00A93CFF" w:rsidRPr="00B4763C" w:rsidRDefault="00A93CFF" w:rsidP="00DC63EF">
            <w:pPr>
              <w:jc w:val="center"/>
            </w:pPr>
            <w:r w:rsidRPr="00B4763C">
              <w:t>№ 82 г. Челябинска»</w:t>
            </w:r>
          </w:p>
        </w:tc>
        <w:tc>
          <w:tcPr>
            <w:tcW w:w="2342" w:type="dxa"/>
            <w:tcBorders>
              <w:left w:val="single" w:sz="2" w:space="0" w:color="000000"/>
            </w:tcBorders>
          </w:tcPr>
          <w:p w:rsidR="00A93CFF" w:rsidRPr="00B4763C" w:rsidRDefault="00A93CFF" w:rsidP="00C522E9">
            <w:pPr>
              <w:shd w:val="clear" w:color="auto" w:fill="FFFFFF"/>
              <w:outlineLvl w:val="1"/>
            </w:pPr>
            <w:r w:rsidRPr="00B4763C">
              <w:rPr>
                <w:color w:val="000000"/>
              </w:rPr>
              <w:t xml:space="preserve">Дополнительная программа домашних тренировок </w:t>
            </w:r>
            <w:proofErr w:type="spellStart"/>
            <w:r w:rsidRPr="00B4763C">
              <w:rPr>
                <w:color w:val="000000"/>
              </w:rPr>
              <w:t>учебно</w:t>
            </w:r>
            <w:proofErr w:type="spellEnd"/>
            <w:r w:rsidRPr="00B4763C">
              <w:rPr>
                <w:color w:val="000000"/>
              </w:rPr>
              <w:t xml:space="preserve"> – тренировочной группы юношей по баскетболу</w:t>
            </w:r>
            <w:r w:rsidRPr="00B4763C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4721" w:type="dxa"/>
            <w:tcBorders>
              <w:left w:val="single" w:sz="2" w:space="0" w:color="000000"/>
            </w:tcBorders>
          </w:tcPr>
          <w:p w:rsidR="00A93CFF" w:rsidRPr="00B4763C" w:rsidRDefault="00A93CFF" w:rsidP="00C522E9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B4763C">
              <w:t>Дополнительная программа по развитию специальной физической подготовки ( СФП) на дистанционном обучении направлена на решение следующих задач:</w:t>
            </w:r>
          </w:p>
          <w:p w:rsidR="00A93CFF" w:rsidRPr="00B4763C" w:rsidRDefault="00A93CFF" w:rsidP="00C522E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</w:pPr>
            <w:r w:rsidRPr="00B4763C">
              <w:t>поддержание и повышение уровня развития и расширение функциональных возможностей организма баскетболистов в условиях домашних тренировок;</w:t>
            </w:r>
          </w:p>
          <w:p w:rsidR="00A93CFF" w:rsidRPr="00B4763C" w:rsidRDefault="00A93CFF" w:rsidP="00C522E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color w:val="424242"/>
              </w:rPr>
            </w:pPr>
            <w:r w:rsidRPr="00B4763C">
              <w:t>воспитание физических качеств; развитие  физических способностей баскетболистов, обеспечивающих эффективность  будущей игровой деятельности (прыгучести, скоростных способностях, мощности метательных движений, игровой ловкости и выносливости)</w:t>
            </w:r>
          </w:p>
        </w:tc>
        <w:tc>
          <w:tcPr>
            <w:tcW w:w="3993" w:type="dxa"/>
            <w:tcBorders>
              <w:left w:val="single" w:sz="2" w:space="0" w:color="000000"/>
            </w:tcBorders>
          </w:tcPr>
          <w:p w:rsidR="00A93CFF" w:rsidRPr="0009334D" w:rsidRDefault="000F3F88" w:rsidP="000F3F88">
            <w:pPr>
              <w:pStyle w:val="a9"/>
              <w:jc w:val="center"/>
            </w:pPr>
            <w:r>
              <w:t xml:space="preserve">Жарков </w:t>
            </w:r>
            <w:proofErr w:type="spellStart"/>
            <w:r>
              <w:t>Илья</w:t>
            </w:r>
            <w:proofErr w:type="gramStart"/>
            <w:r>
              <w:t>.Н</w:t>
            </w:r>
            <w:proofErr w:type="gramEnd"/>
            <w:r>
              <w:t>иколаевич</w:t>
            </w:r>
            <w:proofErr w:type="spellEnd"/>
            <w:r>
              <w:t>,   учитель физкультуры</w:t>
            </w:r>
          </w:p>
          <w:p w:rsidR="00A93CFF" w:rsidRPr="0009334D" w:rsidRDefault="00A93CFF" w:rsidP="00C522E9">
            <w:pPr>
              <w:pStyle w:val="a9"/>
            </w:pPr>
          </w:p>
          <w:p w:rsidR="00A93CFF" w:rsidRPr="0009334D" w:rsidRDefault="00A93CFF" w:rsidP="00C522E9">
            <w:pPr>
              <w:pStyle w:val="a9"/>
            </w:pPr>
          </w:p>
          <w:p w:rsidR="00A93CFF" w:rsidRPr="00B4763C" w:rsidRDefault="00320079" w:rsidP="00A93CFF">
            <w:pPr>
              <w:pStyle w:val="a9"/>
              <w:jc w:val="center"/>
            </w:pPr>
            <w:hyperlink r:id="rId11" w:history="1">
              <w:r>
                <w:rPr>
                  <w:rStyle w:val="ad"/>
                </w:rPr>
                <w:t>https://vk.com/lyceum82_chel</w:t>
              </w:r>
            </w:hyperlink>
          </w:p>
        </w:tc>
        <w:tc>
          <w:tcPr>
            <w:tcW w:w="2127" w:type="dxa"/>
            <w:tcBorders>
              <w:left w:val="single" w:sz="2" w:space="0" w:color="000000"/>
              <w:right w:val="single" w:sz="2" w:space="0" w:color="000000"/>
            </w:tcBorders>
          </w:tcPr>
          <w:p w:rsidR="00A93CFF" w:rsidRPr="00B4763C" w:rsidRDefault="00A93CFF" w:rsidP="00C522E9">
            <w:pPr>
              <w:pStyle w:val="a9"/>
              <w:jc w:val="center"/>
            </w:pPr>
            <w:r w:rsidRPr="00B4763C">
              <w:t>01-26.06.2020</w:t>
            </w:r>
          </w:p>
          <w:p w:rsidR="00B93842" w:rsidRPr="00B4763C" w:rsidRDefault="00A93CFF" w:rsidP="00B93842">
            <w:pPr>
              <w:pStyle w:val="a9"/>
              <w:jc w:val="center"/>
            </w:pPr>
            <w:r w:rsidRPr="00B4763C">
              <w:t>16</w:t>
            </w:r>
            <w:r w:rsidR="00B93842">
              <w:t xml:space="preserve"> часов</w:t>
            </w:r>
          </w:p>
          <w:p w:rsidR="00A93CFF" w:rsidRPr="00B4763C" w:rsidRDefault="00A93CFF" w:rsidP="00C522E9">
            <w:pPr>
              <w:pStyle w:val="a9"/>
              <w:jc w:val="center"/>
            </w:pPr>
          </w:p>
          <w:p w:rsidR="00A93CFF" w:rsidRPr="00B4763C" w:rsidRDefault="00A93CFF" w:rsidP="00C522E9">
            <w:pPr>
              <w:pStyle w:val="a9"/>
              <w:jc w:val="center"/>
            </w:pPr>
          </w:p>
          <w:p w:rsidR="00A93CFF" w:rsidRPr="00B4763C" w:rsidRDefault="00A93CFF" w:rsidP="00C522E9">
            <w:pPr>
              <w:pStyle w:val="a9"/>
              <w:jc w:val="center"/>
            </w:pPr>
            <w:r w:rsidRPr="00B4763C">
              <w:t>9-10 класс</w:t>
            </w:r>
          </w:p>
        </w:tc>
      </w:tr>
    </w:tbl>
    <w:p w:rsidR="000F3F88" w:rsidRDefault="000F3F88" w:rsidP="00B4763C">
      <w:pPr>
        <w:jc w:val="right"/>
      </w:pPr>
    </w:p>
    <w:p w:rsidR="000F3F88" w:rsidRDefault="000F3F88" w:rsidP="00B4763C">
      <w:pPr>
        <w:jc w:val="right"/>
      </w:pPr>
    </w:p>
    <w:p w:rsidR="000F3F88" w:rsidRDefault="000F3F88" w:rsidP="000F3F88">
      <w:pPr>
        <w:ind w:left="-426" w:right="-598"/>
      </w:pPr>
      <w:r>
        <w:t>Директор                                                                                                                                                                                                                    О.С. Виноградова</w:t>
      </w:r>
    </w:p>
    <w:p w:rsidR="000F3F88" w:rsidRDefault="000F3F88" w:rsidP="00B4763C">
      <w:pPr>
        <w:jc w:val="right"/>
      </w:pPr>
    </w:p>
    <w:p w:rsidR="000F3F88" w:rsidRDefault="000F3F88" w:rsidP="00B4763C">
      <w:pPr>
        <w:jc w:val="right"/>
      </w:pPr>
    </w:p>
    <w:p w:rsidR="000F3F88" w:rsidRDefault="000F3F88" w:rsidP="000F3F88"/>
    <w:p w:rsidR="000F3F88" w:rsidRDefault="000F3F88" w:rsidP="000F3F88"/>
    <w:p w:rsidR="000F3F88" w:rsidRDefault="000F3F88" w:rsidP="000F3F88"/>
    <w:p w:rsidR="000F3F88" w:rsidRDefault="000F3F88" w:rsidP="000F3F88"/>
    <w:p w:rsidR="000F3F88" w:rsidRDefault="000F3F88" w:rsidP="000F3F88"/>
    <w:p w:rsidR="000F3F88" w:rsidRDefault="000F3F88" w:rsidP="000F3F88"/>
    <w:p w:rsidR="000F3F88" w:rsidRDefault="000F3F88" w:rsidP="000F3F88"/>
    <w:p w:rsidR="000F3F88" w:rsidRPr="000F3F88" w:rsidRDefault="000F3F88" w:rsidP="000F3F88">
      <w:pPr>
        <w:ind w:left="-426"/>
        <w:rPr>
          <w:sz w:val="20"/>
          <w:szCs w:val="20"/>
        </w:rPr>
      </w:pPr>
      <w:r w:rsidRPr="000F3F88">
        <w:rPr>
          <w:sz w:val="20"/>
          <w:szCs w:val="20"/>
        </w:rPr>
        <w:t>В.Н. Гончарова</w:t>
      </w:r>
    </w:p>
    <w:p w:rsidR="000F3F88" w:rsidRDefault="000F3F88" w:rsidP="000F3F88">
      <w:pPr>
        <w:ind w:hanging="426"/>
      </w:pPr>
      <w:r w:rsidRPr="000F3F88">
        <w:rPr>
          <w:sz w:val="20"/>
          <w:szCs w:val="20"/>
        </w:rPr>
        <w:t>89128011130</w:t>
      </w:r>
    </w:p>
    <w:p w:rsidR="000F3F88" w:rsidRDefault="000F3F88" w:rsidP="00B4763C">
      <w:pPr>
        <w:jc w:val="right"/>
      </w:pPr>
    </w:p>
    <w:p w:rsidR="000F3F88" w:rsidRDefault="000F3F88" w:rsidP="00B4763C">
      <w:pPr>
        <w:jc w:val="right"/>
      </w:pPr>
    </w:p>
    <w:p w:rsidR="000F3F88" w:rsidRDefault="000F3F88" w:rsidP="00B4763C">
      <w:pPr>
        <w:jc w:val="right"/>
      </w:pPr>
    </w:p>
    <w:p w:rsidR="000F3F88" w:rsidRDefault="000F3F88" w:rsidP="000F3F88"/>
    <w:sectPr w:rsidR="000F3F88" w:rsidSect="00DC63EF">
      <w:pgSz w:w="16838" w:h="11906" w:orient="landscape"/>
      <w:pgMar w:top="426" w:right="1134" w:bottom="142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0541"/>
    <w:multiLevelType w:val="multilevel"/>
    <w:tmpl w:val="A72A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C2"/>
    <w:rsid w:val="0009334D"/>
    <w:rsid w:val="000A0F28"/>
    <w:rsid w:val="000F3F88"/>
    <w:rsid w:val="0012119C"/>
    <w:rsid w:val="00230F62"/>
    <w:rsid w:val="00320079"/>
    <w:rsid w:val="00371353"/>
    <w:rsid w:val="00410714"/>
    <w:rsid w:val="004D279D"/>
    <w:rsid w:val="005E4D8D"/>
    <w:rsid w:val="00663F91"/>
    <w:rsid w:val="008906C2"/>
    <w:rsid w:val="00A21B5C"/>
    <w:rsid w:val="00A85133"/>
    <w:rsid w:val="00A93CFF"/>
    <w:rsid w:val="00B4763C"/>
    <w:rsid w:val="00B93842"/>
    <w:rsid w:val="00DC63EF"/>
    <w:rsid w:val="00E0105C"/>
    <w:rsid w:val="00E7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8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93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E4D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5E4D8D"/>
    <w:pPr>
      <w:keepNext/>
      <w:jc w:val="center"/>
      <w:outlineLvl w:val="3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E4D8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4D8D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rsid w:val="005E4D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uiPriority w:val="99"/>
    <w:rsid w:val="008906C2"/>
    <w:pPr>
      <w:keepNext/>
      <w:spacing w:before="240" w:after="120"/>
    </w:pPr>
    <w:rPr>
      <w:rFonts w:ascii="Liberation Sans" w:eastAsia="Calibri" w:hAnsi="Liberation Sans" w:cs="Noto Sans Devanagari"/>
      <w:sz w:val="28"/>
      <w:szCs w:val="28"/>
    </w:rPr>
  </w:style>
  <w:style w:type="paragraph" w:styleId="a5">
    <w:name w:val="Body Text"/>
    <w:basedOn w:val="a"/>
    <w:link w:val="1"/>
    <w:uiPriority w:val="99"/>
    <w:rsid w:val="005E4D8D"/>
    <w:pPr>
      <w:jc w:val="both"/>
    </w:pPr>
  </w:style>
  <w:style w:type="character" w:customStyle="1" w:styleId="1">
    <w:name w:val="Основной текст Знак1"/>
    <w:basedOn w:val="a0"/>
    <w:link w:val="a5"/>
    <w:uiPriority w:val="99"/>
    <w:semiHidden/>
    <w:rsid w:val="001D15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5"/>
    <w:uiPriority w:val="99"/>
    <w:rsid w:val="008906C2"/>
    <w:rPr>
      <w:rFonts w:cs="Noto Sans Devanagari"/>
    </w:rPr>
  </w:style>
  <w:style w:type="paragraph" w:styleId="a7">
    <w:name w:val="caption"/>
    <w:basedOn w:val="a"/>
    <w:uiPriority w:val="99"/>
    <w:qFormat/>
    <w:rsid w:val="008906C2"/>
    <w:pPr>
      <w:suppressLineNumbers/>
      <w:spacing w:before="120" w:after="120"/>
    </w:pPr>
    <w:rPr>
      <w:rFonts w:cs="Noto Sans Devanagari"/>
      <w:i/>
      <w:iCs/>
    </w:rPr>
  </w:style>
  <w:style w:type="paragraph" w:styleId="10">
    <w:name w:val="index 1"/>
    <w:basedOn w:val="a"/>
    <w:next w:val="a"/>
    <w:autoRedefine/>
    <w:uiPriority w:val="99"/>
    <w:semiHidden/>
    <w:rsid w:val="005E4D8D"/>
    <w:pPr>
      <w:ind w:left="240" w:hanging="240"/>
    </w:pPr>
  </w:style>
  <w:style w:type="paragraph" w:styleId="a8">
    <w:name w:val="index heading"/>
    <w:basedOn w:val="a"/>
    <w:uiPriority w:val="99"/>
    <w:rsid w:val="008906C2"/>
    <w:pPr>
      <w:suppressLineNumbers/>
    </w:pPr>
    <w:rPr>
      <w:rFonts w:cs="Noto Sans Devanagari"/>
    </w:rPr>
  </w:style>
  <w:style w:type="paragraph" w:customStyle="1" w:styleId="a9">
    <w:name w:val="Содержимое таблицы"/>
    <w:basedOn w:val="a"/>
    <w:uiPriority w:val="99"/>
    <w:rsid w:val="008906C2"/>
    <w:pPr>
      <w:suppressLineNumbers/>
    </w:pPr>
  </w:style>
  <w:style w:type="paragraph" w:customStyle="1" w:styleId="aa">
    <w:name w:val="Заголовок таблицы"/>
    <w:basedOn w:val="a9"/>
    <w:uiPriority w:val="99"/>
    <w:rsid w:val="008906C2"/>
    <w:pPr>
      <w:jc w:val="center"/>
    </w:pPr>
    <w:rPr>
      <w:b/>
      <w:bCs/>
    </w:rPr>
  </w:style>
  <w:style w:type="table" w:styleId="ab">
    <w:name w:val="Table Grid"/>
    <w:basedOn w:val="a1"/>
    <w:uiPriority w:val="99"/>
    <w:rsid w:val="005E4D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1071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41071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30F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0F62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A93CF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A93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8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93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E4D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5E4D8D"/>
    <w:pPr>
      <w:keepNext/>
      <w:jc w:val="center"/>
      <w:outlineLvl w:val="3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E4D8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4D8D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rsid w:val="005E4D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uiPriority w:val="99"/>
    <w:rsid w:val="008906C2"/>
    <w:pPr>
      <w:keepNext/>
      <w:spacing w:before="240" w:after="120"/>
    </w:pPr>
    <w:rPr>
      <w:rFonts w:ascii="Liberation Sans" w:eastAsia="Calibri" w:hAnsi="Liberation Sans" w:cs="Noto Sans Devanagari"/>
      <w:sz w:val="28"/>
      <w:szCs w:val="28"/>
    </w:rPr>
  </w:style>
  <w:style w:type="paragraph" w:styleId="a5">
    <w:name w:val="Body Text"/>
    <w:basedOn w:val="a"/>
    <w:link w:val="1"/>
    <w:uiPriority w:val="99"/>
    <w:rsid w:val="005E4D8D"/>
    <w:pPr>
      <w:jc w:val="both"/>
    </w:pPr>
  </w:style>
  <w:style w:type="character" w:customStyle="1" w:styleId="1">
    <w:name w:val="Основной текст Знак1"/>
    <w:basedOn w:val="a0"/>
    <w:link w:val="a5"/>
    <w:uiPriority w:val="99"/>
    <w:semiHidden/>
    <w:rsid w:val="001D15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5"/>
    <w:uiPriority w:val="99"/>
    <w:rsid w:val="008906C2"/>
    <w:rPr>
      <w:rFonts w:cs="Noto Sans Devanagari"/>
    </w:rPr>
  </w:style>
  <w:style w:type="paragraph" w:styleId="a7">
    <w:name w:val="caption"/>
    <w:basedOn w:val="a"/>
    <w:uiPriority w:val="99"/>
    <w:qFormat/>
    <w:rsid w:val="008906C2"/>
    <w:pPr>
      <w:suppressLineNumbers/>
      <w:spacing w:before="120" w:after="120"/>
    </w:pPr>
    <w:rPr>
      <w:rFonts w:cs="Noto Sans Devanagari"/>
      <w:i/>
      <w:iCs/>
    </w:rPr>
  </w:style>
  <w:style w:type="paragraph" w:styleId="10">
    <w:name w:val="index 1"/>
    <w:basedOn w:val="a"/>
    <w:next w:val="a"/>
    <w:autoRedefine/>
    <w:uiPriority w:val="99"/>
    <w:semiHidden/>
    <w:rsid w:val="005E4D8D"/>
    <w:pPr>
      <w:ind w:left="240" w:hanging="240"/>
    </w:pPr>
  </w:style>
  <w:style w:type="paragraph" w:styleId="a8">
    <w:name w:val="index heading"/>
    <w:basedOn w:val="a"/>
    <w:uiPriority w:val="99"/>
    <w:rsid w:val="008906C2"/>
    <w:pPr>
      <w:suppressLineNumbers/>
    </w:pPr>
    <w:rPr>
      <w:rFonts w:cs="Noto Sans Devanagari"/>
    </w:rPr>
  </w:style>
  <w:style w:type="paragraph" w:customStyle="1" w:styleId="a9">
    <w:name w:val="Содержимое таблицы"/>
    <w:basedOn w:val="a"/>
    <w:uiPriority w:val="99"/>
    <w:rsid w:val="008906C2"/>
    <w:pPr>
      <w:suppressLineNumbers/>
    </w:pPr>
  </w:style>
  <w:style w:type="paragraph" w:customStyle="1" w:styleId="aa">
    <w:name w:val="Заголовок таблицы"/>
    <w:basedOn w:val="a9"/>
    <w:uiPriority w:val="99"/>
    <w:rsid w:val="008906C2"/>
    <w:pPr>
      <w:jc w:val="center"/>
    </w:pPr>
    <w:rPr>
      <w:b/>
      <w:bCs/>
    </w:rPr>
  </w:style>
  <w:style w:type="table" w:styleId="ab">
    <w:name w:val="Table Grid"/>
    <w:basedOn w:val="a1"/>
    <w:uiPriority w:val="99"/>
    <w:rsid w:val="005E4D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1071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41071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30F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0F62"/>
    <w:rPr>
      <w:rFonts w:ascii="Tahoma" w:eastAsia="Times New Roman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A93CF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A93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yceum82_ch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cey_82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lyceum82_che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lyceum82_ch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lyceum82_ch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E21C-D380-47DF-9368-12F3A429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Вера Н. Гончарова</cp:lastModifiedBy>
  <cp:revision>4</cp:revision>
  <cp:lastPrinted>2020-05-22T06:59:00Z</cp:lastPrinted>
  <dcterms:created xsi:type="dcterms:W3CDTF">2020-06-15T10:03:00Z</dcterms:created>
  <dcterms:modified xsi:type="dcterms:W3CDTF">2020-06-15T10:11:00Z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